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9A61C" w14:textId="77777777" w:rsidR="00A63181" w:rsidRDefault="00C77D36" w:rsidP="00A6318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noProof/>
          <w:sz w:val="28"/>
          <w:szCs w:val="28"/>
          <w:lang w:eastAsia="id-ID"/>
        </w:rPr>
      </w:pPr>
      <w:r w:rsidRPr="00C77D36">
        <w:rPr>
          <w:rFonts w:ascii="Times New Roman" w:hAnsi="Times New Roman"/>
          <w:b/>
          <w:noProof/>
          <w:sz w:val="28"/>
          <w:szCs w:val="28"/>
          <w:lang w:eastAsia="id-ID"/>
        </w:rPr>
        <w:t>HASIL OLAH DATA PLS</w:t>
      </w:r>
    </w:p>
    <w:p w14:paraId="094624AA" w14:textId="77777777" w:rsidR="00037C6C" w:rsidRDefault="00037C6C" w:rsidP="009D3B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2F952D7" w14:textId="77777777" w:rsidR="009D3B6F" w:rsidRDefault="00404CE4" w:rsidP="009D3B6F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Gambar </w:t>
      </w:r>
      <w:r w:rsidR="00943B17">
        <w:rPr>
          <w:rFonts w:ascii="Times New Roman" w:eastAsia="Times New Roman" w:hAnsi="Times New Roman"/>
          <w:sz w:val="24"/>
          <w:szCs w:val="24"/>
        </w:rPr>
        <w:t xml:space="preserve">Outer </w:t>
      </w:r>
      <w:r>
        <w:rPr>
          <w:rFonts w:ascii="Times New Roman" w:eastAsia="Times New Roman" w:hAnsi="Times New Roman"/>
          <w:sz w:val="24"/>
          <w:szCs w:val="24"/>
        </w:rPr>
        <w:t xml:space="preserve">Model </w:t>
      </w:r>
      <w:r w:rsidR="00D87BAB">
        <w:rPr>
          <w:rFonts w:ascii="Times New Roman" w:eastAsia="Times New Roman" w:hAnsi="Times New Roman"/>
          <w:sz w:val="24"/>
          <w:szCs w:val="24"/>
        </w:rPr>
        <w:t xml:space="preserve">dengan </w:t>
      </w:r>
      <w:r w:rsidR="001812BB">
        <w:rPr>
          <w:rFonts w:ascii="Times New Roman" w:eastAsia="Times New Roman" w:hAnsi="Times New Roman"/>
          <w:i/>
          <w:sz w:val="24"/>
          <w:szCs w:val="24"/>
          <w:lang w:val="en-US"/>
        </w:rPr>
        <w:t>Fa</w:t>
      </w:r>
      <w:r w:rsidR="00747C26" w:rsidRPr="00747C26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ctor </w:t>
      </w:r>
      <w:r w:rsidR="001812BB">
        <w:rPr>
          <w:rFonts w:ascii="Times New Roman" w:eastAsia="Times New Roman" w:hAnsi="Times New Roman"/>
          <w:i/>
          <w:sz w:val="24"/>
          <w:szCs w:val="24"/>
          <w:lang w:val="en-US"/>
        </w:rPr>
        <w:t>L</w:t>
      </w:r>
      <w:r w:rsidR="00747C26" w:rsidRPr="00747C26">
        <w:rPr>
          <w:rFonts w:ascii="Times New Roman" w:eastAsia="Times New Roman" w:hAnsi="Times New Roman"/>
          <w:i/>
          <w:sz w:val="24"/>
          <w:szCs w:val="24"/>
          <w:lang w:val="en-US"/>
        </w:rPr>
        <w:t>oading</w:t>
      </w:r>
      <w:r w:rsidR="0054028B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, </w:t>
      </w:r>
      <w:r w:rsidR="00747C2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D87BAB" w:rsidRPr="003D5683">
        <w:rPr>
          <w:rFonts w:ascii="Times New Roman" w:eastAsia="Times New Roman" w:hAnsi="Times New Roman"/>
          <w:i/>
          <w:sz w:val="24"/>
          <w:szCs w:val="24"/>
        </w:rPr>
        <w:t>Path Coefficient</w:t>
      </w:r>
      <w:r w:rsidR="000D3249" w:rsidRPr="003D568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54028B">
        <w:rPr>
          <w:rFonts w:ascii="Times New Roman" w:eastAsia="Times New Roman" w:hAnsi="Times New Roman"/>
          <w:sz w:val="24"/>
          <w:szCs w:val="24"/>
          <w:lang w:val="en-US"/>
        </w:rPr>
        <w:t xml:space="preserve">dan </w:t>
      </w:r>
      <w:r w:rsidR="0054028B">
        <w:rPr>
          <w:rFonts w:ascii="Times New Roman" w:eastAsia="Times New Roman" w:hAnsi="Times New Roman"/>
          <w:i/>
          <w:sz w:val="24"/>
          <w:szCs w:val="24"/>
          <w:lang w:val="en-US"/>
        </w:rPr>
        <w:t>R-Square</w:t>
      </w:r>
    </w:p>
    <w:p w14:paraId="1B84016D" w14:textId="214C3475" w:rsidR="004143B1" w:rsidRDefault="004143B1" w:rsidP="0054028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A533228" w14:textId="122B06B5" w:rsidR="002B29F2" w:rsidRPr="004E7F31" w:rsidRDefault="004E7F31" w:rsidP="0054028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E7F31">
        <w:rPr>
          <w:rFonts w:ascii="Times New Roman" w:eastAsia="Times New Roman" w:hAnsi="Times New Roman"/>
          <w:sz w:val="24"/>
          <w:szCs w:val="24"/>
        </w:rPr>
        <w:drawing>
          <wp:inline distT="0" distB="0" distL="0" distR="0" wp14:anchorId="17AD12EA" wp14:editId="498F84C0">
            <wp:extent cx="5300925" cy="310341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8917" cy="311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DE700" w14:textId="77777777" w:rsidR="00F42049" w:rsidRDefault="00F42049" w:rsidP="0054028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0FC8716" w14:textId="77777777" w:rsidR="004E7F31" w:rsidRDefault="004E7F31" w:rsidP="0054028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2ACD491" w14:textId="37DAD3CF" w:rsidR="0054028B" w:rsidRDefault="00037C6C" w:rsidP="0054028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G</w:t>
      </w:r>
      <w:r w:rsidR="0054028B">
        <w:rPr>
          <w:rFonts w:ascii="Times New Roman" w:eastAsia="Times New Roman" w:hAnsi="Times New Roman"/>
          <w:sz w:val="24"/>
          <w:szCs w:val="24"/>
        </w:rPr>
        <w:t xml:space="preserve">ambar </w:t>
      </w:r>
      <w:r w:rsidR="00943B17">
        <w:rPr>
          <w:rFonts w:ascii="Times New Roman" w:eastAsia="Times New Roman" w:hAnsi="Times New Roman"/>
          <w:sz w:val="24"/>
          <w:szCs w:val="24"/>
        </w:rPr>
        <w:t xml:space="preserve">Inner </w:t>
      </w:r>
      <w:r w:rsidR="0054028B">
        <w:rPr>
          <w:rFonts w:ascii="Times New Roman" w:eastAsia="Times New Roman" w:hAnsi="Times New Roman"/>
          <w:sz w:val="24"/>
          <w:szCs w:val="24"/>
        </w:rPr>
        <w:t xml:space="preserve">Model dengan </w:t>
      </w:r>
      <w:r w:rsidR="0054028B">
        <w:rPr>
          <w:rFonts w:ascii="Times New Roman" w:eastAsia="Times New Roman" w:hAnsi="Times New Roman"/>
          <w:sz w:val="24"/>
          <w:szCs w:val="24"/>
          <w:lang w:val="en-US"/>
        </w:rPr>
        <w:t xml:space="preserve">nilai </w:t>
      </w:r>
      <w:r w:rsidR="00053544">
        <w:rPr>
          <w:rFonts w:ascii="Times New Roman" w:eastAsia="Times New Roman" w:hAnsi="Times New Roman"/>
          <w:sz w:val="24"/>
          <w:szCs w:val="24"/>
        </w:rPr>
        <w:t xml:space="preserve">signifikansi </w:t>
      </w:r>
      <w:r w:rsidR="0054028B" w:rsidRPr="0054028B">
        <w:rPr>
          <w:rFonts w:ascii="Times New Roman" w:eastAsia="Times New Roman" w:hAnsi="Times New Roman"/>
          <w:i/>
          <w:sz w:val="24"/>
          <w:szCs w:val="24"/>
          <w:lang w:val="en-US"/>
        </w:rPr>
        <w:t>T-Statistic</w:t>
      </w:r>
      <w:r w:rsidR="0054028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4028B">
        <w:rPr>
          <w:rFonts w:ascii="Times New Roman" w:eastAsia="Times New Roman" w:hAnsi="Times New Roman"/>
          <w:i/>
          <w:sz w:val="24"/>
          <w:szCs w:val="24"/>
          <w:lang w:val="en-US"/>
        </w:rPr>
        <w:t>Bootstraping</w:t>
      </w:r>
    </w:p>
    <w:p w14:paraId="3A932DA6" w14:textId="77777777" w:rsidR="009F7B91" w:rsidRDefault="009F7B91" w:rsidP="0054028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</w:p>
    <w:p w14:paraId="1F4BCA33" w14:textId="21E491CB" w:rsidR="002B29F2" w:rsidRDefault="002B29F2" w:rsidP="0054028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</w:p>
    <w:p w14:paraId="0B638B68" w14:textId="0A8A15AF" w:rsidR="00A16670" w:rsidRDefault="004E7F31" w:rsidP="0054028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4E7F31">
        <w:rPr>
          <w:rFonts w:ascii="Times New Roman" w:eastAsia="Times New Roman" w:hAnsi="Times New Roman"/>
          <w:i/>
          <w:sz w:val="24"/>
          <w:szCs w:val="24"/>
          <w:lang w:val="en-US"/>
        </w:rPr>
        <w:drawing>
          <wp:inline distT="0" distB="0" distL="0" distR="0" wp14:anchorId="6E6E832F" wp14:editId="5AB60622">
            <wp:extent cx="5216929" cy="2983624"/>
            <wp:effectExtent l="0" t="0" r="317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699" cy="29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30A0B" w14:textId="6ACEFAA5" w:rsidR="00AB0D26" w:rsidRDefault="00AB0D26" w:rsidP="00902C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val="en-US"/>
        </w:rPr>
      </w:pPr>
    </w:p>
    <w:p w14:paraId="2FE66916" w14:textId="77777777" w:rsidR="004E7F31" w:rsidRDefault="004E7F31" w:rsidP="00902C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val="en-US"/>
        </w:rPr>
      </w:pPr>
    </w:p>
    <w:p w14:paraId="620A152A" w14:textId="77777777" w:rsidR="004E7F31" w:rsidRDefault="004E7F31" w:rsidP="00902C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val="en-US"/>
        </w:rPr>
      </w:pPr>
    </w:p>
    <w:p w14:paraId="3C615A95" w14:textId="52D73D7E" w:rsidR="00902CEC" w:rsidRDefault="005D4B1B" w:rsidP="00902C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val="en-US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>P</w:t>
      </w:r>
      <w:r w:rsidR="00902CEC" w:rsidRPr="00902CEC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>ath Coefficients (Mean, STDEV, T-Values)</w:t>
      </w:r>
    </w:p>
    <w:tbl>
      <w:tblPr>
        <w:tblW w:w="0" w:type="auto"/>
        <w:tblCellSpacing w:w="0" w:type="dxa"/>
        <w:tblBorders>
          <w:top w:val="single" w:sz="6" w:space="0" w:color="0066FF"/>
          <w:left w:val="single" w:sz="6" w:space="0" w:color="0066FF"/>
          <w:bottom w:val="single" w:sz="6" w:space="0" w:color="0066FF"/>
          <w:right w:val="single" w:sz="6" w:space="0" w:color="0066FF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94"/>
        <w:gridCol w:w="1421"/>
        <w:gridCol w:w="1109"/>
        <w:gridCol w:w="1407"/>
        <w:gridCol w:w="1280"/>
        <w:gridCol w:w="1599"/>
      </w:tblGrid>
      <w:tr w:rsidR="004E7F31" w:rsidRPr="004E7F31" w14:paraId="3514FB0B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6BBF6718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28E2FFBA" w14:textId="3FA1BC7A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Path Coefficients</w:t>
            </w: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 xml:space="preserve"> (O)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27794DBA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Sample Mean (M)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73A79329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Standard Deviation (STDEV)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7EC58DBE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Standard Error (STERR)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7BDBA9FB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T Statistics (|O/STERR|)</w:t>
            </w:r>
          </w:p>
        </w:tc>
      </w:tr>
      <w:tr w:rsidR="004E7F31" w:rsidRPr="004E7F31" w14:paraId="5F1F7CEF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FFD0D98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KUALITAS PRODUK (X1) -&gt; KEPUTUSAN PEMBELIAN (Y)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9FF39FD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0,589003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F607A79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0,584648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3474C73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0,072946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14C9F1C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0,072946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380CC03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8,074526</w:t>
            </w:r>
          </w:p>
        </w:tc>
      </w:tr>
      <w:tr w:rsidR="004E7F31" w:rsidRPr="004E7F31" w14:paraId="334BA07B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5C1CF171" w14:textId="77777777" w:rsidR="004E7F31" w:rsidRPr="004E7F31" w:rsidRDefault="004E7F31" w:rsidP="00DF5665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CITRA MEREK (X2) -&gt; KEPUTUSAN PEMBELIAN (Y)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D67525E" w14:textId="77777777" w:rsidR="004E7F31" w:rsidRPr="004E7F31" w:rsidRDefault="004E7F31" w:rsidP="00DF5665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0,258514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FCFC394" w14:textId="77777777" w:rsidR="004E7F31" w:rsidRPr="004E7F31" w:rsidRDefault="004E7F31" w:rsidP="00DF5665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0,267172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08EE007" w14:textId="77777777" w:rsidR="004E7F31" w:rsidRPr="004E7F31" w:rsidRDefault="004E7F31" w:rsidP="00DF5665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0,071703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4354F86" w14:textId="77777777" w:rsidR="004E7F31" w:rsidRPr="004E7F31" w:rsidRDefault="004E7F31" w:rsidP="00DF5665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0,071703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C389F7F" w14:textId="77777777" w:rsidR="004E7F31" w:rsidRPr="004E7F31" w:rsidRDefault="004E7F31" w:rsidP="00DF5665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3,605330</w:t>
            </w:r>
          </w:p>
        </w:tc>
      </w:tr>
    </w:tbl>
    <w:p w14:paraId="265EF732" w14:textId="33F70CF4" w:rsidR="004E7F31" w:rsidRDefault="004E7F31" w:rsidP="00902C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val="en-US"/>
        </w:rPr>
      </w:pPr>
    </w:p>
    <w:p w14:paraId="06C0F565" w14:textId="77777777" w:rsidR="00180E43" w:rsidRPr="00747C26" w:rsidRDefault="00180E43" w:rsidP="000D3249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val="en-US"/>
        </w:rPr>
      </w:pPr>
    </w:p>
    <w:p w14:paraId="21A2B788" w14:textId="77777777" w:rsidR="00926885" w:rsidRPr="00926885" w:rsidRDefault="00926885" w:rsidP="00926885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val="en-US"/>
        </w:rPr>
      </w:pPr>
    </w:p>
    <w:p w14:paraId="7A67AE00" w14:textId="77777777" w:rsidR="00AF21CE" w:rsidRPr="00AF21CE" w:rsidRDefault="00AF21CE" w:rsidP="00AF21C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val="en-US"/>
        </w:rPr>
      </w:pPr>
    </w:p>
    <w:p w14:paraId="768B2EC8" w14:textId="77777777" w:rsidR="003B4535" w:rsidRPr="003B4535" w:rsidRDefault="003B4535" w:rsidP="003B4535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val="en-US"/>
        </w:rPr>
      </w:pPr>
    </w:p>
    <w:p w14:paraId="548EA75D" w14:textId="77777777" w:rsidR="003B4535" w:rsidRPr="00F1026D" w:rsidRDefault="003B4535" w:rsidP="00D87BAB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p w14:paraId="7FB78C99" w14:textId="77777777" w:rsidR="00D66969" w:rsidRPr="00D66969" w:rsidRDefault="00D66969" w:rsidP="00D66969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val="en-US"/>
        </w:rPr>
      </w:pPr>
    </w:p>
    <w:p w14:paraId="3F99C66A" w14:textId="77777777" w:rsidR="003642D2" w:rsidRPr="003642D2" w:rsidRDefault="003642D2" w:rsidP="003642D2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id-ID"/>
        </w:rPr>
      </w:pPr>
    </w:p>
    <w:p w14:paraId="095D9BAA" w14:textId="77777777" w:rsidR="00C40E7C" w:rsidRPr="00C40E7C" w:rsidRDefault="00C40E7C" w:rsidP="00C40E7C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id-ID"/>
        </w:rPr>
      </w:pPr>
    </w:p>
    <w:p w14:paraId="6729835A" w14:textId="77777777" w:rsidR="00A87727" w:rsidRPr="00A87727" w:rsidRDefault="00A87727" w:rsidP="00A87727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id-ID"/>
        </w:rPr>
      </w:pPr>
    </w:p>
    <w:p w14:paraId="3EA0EF2F" w14:textId="77586440" w:rsidR="00C25B9E" w:rsidRDefault="00C25B9E" w:rsidP="00C25B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val="en-US"/>
        </w:rPr>
      </w:pPr>
      <w:r w:rsidRPr="00C25B9E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>Outer Weights (Mean, STDEV, T-Values)</w:t>
      </w:r>
    </w:p>
    <w:tbl>
      <w:tblPr>
        <w:tblW w:w="0" w:type="auto"/>
        <w:tblCellSpacing w:w="0" w:type="dxa"/>
        <w:tblBorders>
          <w:top w:val="single" w:sz="6" w:space="0" w:color="0066FF"/>
          <w:left w:val="single" w:sz="6" w:space="0" w:color="0066FF"/>
          <w:bottom w:val="single" w:sz="6" w:space="0" w:color="0066FF"/>
          <w:right w:val="single" w:sz="6" w:space="0" w:color="0066FF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918"/>
        <w:gridCol w:w="1254"/>
        <w:gridCol w:w="1183"/>
        <w:gridCol w:w="1560"/>
        <w:gridCol w:w="1401"/>
        <w:gridCol w:w="1694"/>
      </w:tblGrid>
      <w:tr w:rsidR="004E7F31" w:rsidRPr="004E7F31" w14:paraId="1E3043F3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54FEE119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510E6BE0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Original Sample (O)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314D4A84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Sample Mean (M)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7D307122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Standard Deviation (STDEV)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4671149F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Standard Error (STERR)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7B30E78F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T Statistics (|O/STERR|)</w:t>
            </w:r>
          </w:p>
        </w:tc>
      </w:tr>
      <w:tr w:rsidR="004E7F31" w:rsidRPr="004E7F31" w14:paraId="17965D5F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3CAB8371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X1.1 &lt;- KUALITAS PRODUK (X1)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ADE4871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0,473117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C8DC7FA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0,476225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63DB31D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0,043789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80D2B96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0,043789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C4E0158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10,804490</w:t>
            </w:r>
          </w:p>
        </w:tc>
      </w:tr>
      <w:tr w:rsidR="004E7F31" w:rsidRPr="004E7F31" w14:paraId="566A3871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7E88B52A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X1.2 &lt;- KUALITAS PRODUK (X1)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D9AFA2D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0,437065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D7C7C2C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0,444612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BB46612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0,031454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2BCA252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0,031454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9ABFF33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13,895188</w:t>
            </w:r>
          </w:p>
        </w:tc>
      </w:tr>
      <w:tr w:rsidR="004E7F31" w:rsidRPr="004E7F31" w14:paraId="3B2E08DE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44043D10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X1.3 &lt;- KUALITAS PRODUK (X1)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1A76BDF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0,365435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EE23AC7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0,363233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7F5CC5F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0,042862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BAE1773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0,042862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0C686CB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8,525743</w:t>
            </w:r>
          </w:p>
        </w:tc>
      </w:tr>
      <w:tr w:rsidR="004E7F31" w:rsidRPr="004E7F31" w14:paraId="7FE5203D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7016EE6F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X2.1 &lt;- CITRA MEREK (X2)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AC60499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0,390593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9AB2730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0,379954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60B52D4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0,068525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B754231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0,068525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C792DF6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5,700033</w:t>
            </w:r>
          </w:p>
        </w:tc>
      </w:tr>
      <w:tr w:rsidR="004E7F31" w:rsidRPr="004E7F31" w14:paraId="21D06D5C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412B754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X2.2 &lt;- CITRA MEREK (X2)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D0FCC09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0,378957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21349CA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0,363082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902A007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0,080692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4C1F7A0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0,080692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04568C1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4,696356</w:t>
            </w:r>
          </w:p>
        </w:tc>
      </w:tr>
      <w:tr w:rsidR="004E7F31" w:rsidRPr="004E7F31" w14:paraId="7E3A28BD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54003391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X2.3 &lt;- CITRA MEREK (X2)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6C73704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0,582806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396592A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0,603778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9E76962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0,111050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DC2DF98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0,111050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808A1F5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5,248146</w:t>
            </w:r>
          </w:p>
        </w:tc>
      </w:tr>
      <w:tr w:rsidR="004E7F31" w:rsidRPr="004E7F31" w14:paraId="2B1CDB24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839DADD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Y1 &lt;- KEPUTUSAN PEMBELIAN (Y)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E8E2207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0,301865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DBC6D44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0,307957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0B893F5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0,028358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410F812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0,028358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A098AC2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10,644741</w:t>
            </w:r>
          </w:p>
        </w:tc>
      </w:tr>
      <w:tr w:rsidR="004E7F31" w:rsidRPr="004E7F31" w14:paraId="396AFE92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0D0FC36E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Y2 &lt;- KEPUTUSAN PEMBELIAN (Y)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0C91426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0,294605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D16D0B2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0,294855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F50FCCD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0,025556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0FF30E5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0,025556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90394AA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11,527673</w:t>
            </w:r>
          </w:p>
        </w:tc>
      </w:tr>
      <w:tr w:rsidR="004E7F31" w:rsidRPr="004E7F31" w14:paraId="69542187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58B50573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Y3 &lt;- KEPUTUSAN PEMBELIAN (Y)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39EE186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0,262367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13E95DD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0,267699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908245E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0,032988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867DEFA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0,032988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3E1D278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7,953446</w:t>
            </w:r>
          </w:p>
        </w:tc>
      </w:tr>
      <w:tr w:rsidR="004E7F31" w:rsidRPr="004E7F31" w14:paraId="27C0EC5C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5B973360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Y4 &lt;- KEPUTUSAN PEMBELIAN (Y)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29AC2F7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0,282143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6365673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0,281138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D9F2FA7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0,030402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EF3E426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0,030402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D844E6A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9,280315</w:t>
            </w:r>
          </w:p>
        </w:tc>
      </w:tr>
      <w:tr w:rsidR="004E7F31" w:rsidRPr="004E7F31" w14:paraId="76E78D90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2F385393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Y5 &lt;- KEPUTUSAN PEMBELIAN (Y)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EEAF330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0,256962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6804889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0,257551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26B9046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0,029367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38ACBD6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0,029367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EBA94B4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8,749895</w:t>
            </w:r>
          </w:p>
        </w:tc>
      </w:tr>
    </w:tbl>
    <w:p w14:paraId="65AE6159" w14:textId="2C2EB4CA" w:rsidR="00180E43" w:rsidRDefault="00180E43" w:rsidP="000F57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6DA7D61" w14:textId="5708BD77" w:rsidR="004E7F31" w:rsidRDefault="004E7F31" w:rsidP="000F57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5596629" w14:textId="51B0E3E6" w:rsidR="004E7F31" w:rsidRDefault="004E7F31" w:rsidP="000F57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A23C074" w14:textId="189AEA13" w:rsidR="004E7F31" w:rsidRDefault="004E7F31" w:rsidP="000F57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A129CC5" w14:textId="77777777" w:rsidR="004E7F31" w:rsidRPr="00747C26" w:rsidRDefault="004E7F31" w:rsidP="000F5712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val="en-US"/>
        </w:rPr>
      </w:pPr>
    </w:p>
    <w:p w14:paraId="76A3EC16" w14:textId="77777777" w:rsidR="008464EC" w:rsidRPr="008464EC" w:rsidRDefault="008464EC" w:rsidP="008464EC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val="en-US"/>
        </w:rPr>
      </w:pPr>
    </w:p>
    <w:p w14:paraId="09A50281" w14:textId="77777777" w:rsidR="00B77892" w:rsidRPr="00B77892" w:rsidRDefault="00B77892" w:rsidP="00D23569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p w14:paraId="1A5DC1BE" w14:textId="77777777" w:rsidR="000D3249" w:rsidRPr="000D3249" w:rsidRDefault="000D3249" w:rsidP="000D3249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val="en-US"/>
        </w:rPr>
      </w:pPr>
    </w:p>
    <w:p w14:paraId="19DE5651" w14:textId="77777777" w:rsidR="00F1026D" w:rsidRPr="00E92124" w:rsidRDefault="00F1026D" w:rsidP="003642D2">
      <w:pPr>
        <w:spacing w:after="0" w:line="240" w:lineRule="auto"/>
        <w:rPr>
          <w:rFonts w:ascii="Times New Roman" w:eastAsia="Times New Roman" w:hAnsi="Times New Roman"/>
          <w:b/>
          <w:vanish/>
          <w:sz w:val="24"/>
          <w:szCs w:val="24"/>
          <w:lang w:eastAsia="id-ID"/>
        </w:rPr>
      </w:pPr>
    </w:p>
    <w:p w14:paraId="01A20F10" w14:textId="77777777" w:rsidR="008F5B8D" w:rsidRPr="00E92124" w:rsidRDefault="008F5B8D" w:rsidP="00C40E7C">
      <w:pPr>
        <w:spacing w:after="0" w:line="240" w:lineRule="auto"/>
        <w:rPr>
          <w:rFonts w:ascii="Times New Roman" w:eastAsia="Times New Roman" w:hAnsi="Times New Roman"/>
          <w:b/>
          <w:vanish/>
          <w:sz w:val="24"/>
          <w:szCs w:val="24"/>
          <w:lang w:val="en-US" w:eastAsia="id-ID"/>
        </w:rPr>
      </w:pPr>
    </w:p>
    <w:p w14:paraId="41287DAD" w14:textId="77777777" w:rsidR="00A87727" w:rsidRPr="00E92124" w:rsidRDefault="00A87727" w:rsidP="00A87727">
      <w:pPr>
        <w:spacing w:after="0" w:line="240" w:lineRule="auto"/>
        <w:rPr>
          <w:rFonts w:ascii="Times New Roman" w:eastAsia="Times New Roman" w:hAnsi="Times New Roman"/>
          <w:b/>
          <w:vanish/>
          <w:sz w:val="24"/>
          <w:szCs w:val="24"/>
          <w:lang w:eastAsia="id-ID"/>
        </w:rPr>
      </w:pPr>
    </w:p>
    <w:p w14:paraId="496A3DC6" w14:textId="77777777" w:rsidR="00343A97" w:rsidRPr="00E92124" w:rsidRDefault="00343A97" w:rsidP="00343A97">
      <w:pPr>
        <w:spacing w:after="0" w:line="240" w:lineRule="auto"/>
        <w:rPr>
          <w:rFonts w:ascii="Times New Roman" w:eastAsia="Times New Roman" w:hAnsi="Times New Roman"/>
          <w:b/>
          <w:vanish/>
          <w:sz w:val="24"/>
          <w:szCs w:val="24"/>
          <w:lang w:eastAsia="id-ID"/>
        </w:rPr>
      </w:pPr>
    </w:p>
    <w:p w14:paraId="0BD0B7C3" w14:textId="77777777" w:rsidR="005D4B1B" w:rsidRPr="00E92124" w:rsidRDefault="005D4B1B" w:rsidP="005D4B1B">
      <w:pPr>
        <w:spacing w:after="0" w:line="240" w:lineRule="auto"/>
        <w:rPr>
          <w:rFonts w:ascii="Times New Roman" w:eastAsia="Times New Roman" w:hAnsi="Times New Roman"/>
          <w:b/>
          <w:vanish/>
          <w:sz w:val="20"/>
          <w:szCs w:val="20"/>
          <w:lang w:val="en-US"/>
        </w:rPr>
      </w:pPr>
    </w:p>
    <w:p w14:paraId="61267DB8" w14:textId="0714D815" w:rsidR="003013B9" w:rsidRDefault="00B50872" w:rsidP="003013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val="en-US"/>
        </w:rPr>
      </w:pPr>
      <w:r w:rsidRPr="00E92124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>Out</w:t>
      </w:r>
      <w:r w:rsidR="003013B9" w:rsidRPr="00E92124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>er Loadings (Mean, STDEV, T-Values)</w:t>
      </w:r>
    </w:p>
    <w:tbl>
      <w:tblPr>
        <w:tblW w:w="0" w:type="auto"/>
        <w:tblCellSpacing w:w="0" w:type="dxa"/>
        <w:tblBorders>
          <w:top w:val="single" w:sz="6" w:space="0" w:color="0066FF"/>
          <w:left w:val="single" w:sz="6" w:space="0" w:color="0066FF"/>
          <w:bottom w:val="single" w:sz="6" w:space="0" w:color="0066FF"/>
          <w:right w:val="single" w:sz="6" w:space="0" w:color="0066FF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926"/>
        <w:gridCol w:w="1226"/>
        <w:gridCol w:w="1186"/>
        <w:gridCol w:w="1567"/>
        <w:gridCol w:w="1406"/>
        <w:gridCol w:w="1699"/>
      </w:tblGrid>
      <w:tr w:rsidR="004E7F31" w:rsidRPr="004E7F31" w14:paraId="5BB38EFC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66AB264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64A6199" w14:textId="40074DE8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Factor Loading</w:t>
            </w: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 xml:space="preserve"> (O)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3E8EF80F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Sample Mean (M)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0DCF2A40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Standard Deviation (STDEV)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5F9481B6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Standard Error (STERR)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5F410040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T Statistics (|O/STERR|)</w:t>
            </w:r>
          </w:p>
        </w:tc>
      </w:tr>
      <w:tr w:rsidR="004E7F31" w:rsidRPr="004E7F31" w14:paraId="35EE0E0C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2813D6E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X1.1 &lt;- KUALITAS PRODUK (X1)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31E5D50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0,789955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EEE69F4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0,783472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B638FB5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0,044843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58CE9F9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0,044843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9F8B96A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17,616128</w:t>
            </w:r>
          </w:p>
        </w:tc>
      </w:tr>
      <w:tr w:rsidR="004E7F31" w:rsidRPr="004E7F31" w14:paraId="6DE60633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089DA37A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X1.2 &lt;- KUALITAS PRODUK (X1)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2952CE1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0,802418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FE777FF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0,799367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DF35DAE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0,041750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C5DD990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0,041750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770652B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19,219484</w:t>
            </w:r>
          </w:p>
        </w:tc>
      </w:tr>
      <w:tr w:rsidR="004E7F31" w:rsidRPr="004E7F31" w14:paraId="03F286FC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2C88BBBA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X1.3 &lt;- KUALITAS PRODUK (X1)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496A950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0,754035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2EA1443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0,741444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9184302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0,057304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2CF5029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0,057304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64303B7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13,158427</w:t>
            </w:r>
          </w:p>
        </w:tc>
      </w:tr>
      <w:tr w:rsidR="004E7F31" w:rsidRPr="004E7F31" w14:paraId="43BE7488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0A311CA2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X2.1 &lt;- CITRA MEREK (X2)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9243757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0,780737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D6BB8D5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0,758398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89E8E02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0,077201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5BAB946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0,077201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7625E09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10,112993</w:t>
            </w:r>
          </w:p>
        </w:tc>
      </w:tr>
      <w:tr w:rsidR="004E7F31" w:rsidRPr="004E7F31" w14:paraId="071731EE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7C896982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X2.2 &lt;- CITRA MEREK (X2)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EA193D7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0,570452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7B1836F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0,531943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00C1B7B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0,133434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B871592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0,133434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85384B8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4,275173</w:t>
            </w:r>
          </w:p>
        </w:tc>
      </w:tr>
      <w:tr w:rsidR="004E7F31" w:rsidRPr="004E7F31" w14:paraId="0E015C7D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FE33BF3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X2.3 &lt;- CITRA MEREK (X2)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B7F8D80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0,821667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764587F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0,830191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FA3B050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0,056514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5AFE566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0,056514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800491C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14,539052</w:t>
            </w:r>
          </w:p>
        </w:tc>
      </w:tr>
      <w:tr w:rsidR="004E7F31" w:rsidRPr="004E7F31" w14:paraId="4AF43035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6545EC6B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Y1 &lt;- KEPUTUSAN PEMBELIAN (Y)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68BA9E0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0,792984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700CA84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0,789080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466297A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0,043313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E523385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0,043313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28F3516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18,308339</w:t>
            </w:r>
          </w:p>
        </w:tc>
      </w:tr>
      <w:tr w:rsidR="004E7F31" w:rsidRPr="004E7F31" w14:paraId="0CCFC7A0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4EA4956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Y2 &lt;- KEPUTUSAN PEMBELIAN (Y)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B0C17D2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0,774841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9FABA3E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0,765685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2C7A62E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0,048573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03EFB65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0,048573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B3F0C83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15,951944</w:t>
            </w:r>
          </w:p>
        </w:tc>
      </w:tr>
      <w:tr w:rsidR="004E7F31" w:rsidRPr="004E7F31" w14:paraId="628DE536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A29F24D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Y3 &lt;- KEPUTUSAN PEMBELIAN (Y)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6412C7F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0,628219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D54E3BF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0,625212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CB1E788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0,066942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00C41BF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0,066942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1430118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9,384559</w:t>
            </w:r>
          </w:p>
        </w:tc>
      </w:tr>
      <w:tr w:rsidR="004E7F31" w:rsidRPr="004E7F31" w14:paraId="2B133AA7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789F2D3E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Y4 &lt;- KEPUTUSAN PEMBELIAN (Y)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D97A18E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0,724989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D1D8C25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0,713674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1962CD3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0,057117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9427C23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0,057117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6A10A41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12,693127</w:t>
            </w:r>
          </w:p>
        </w:tc>
      </w:tr>
      <w:tr w:rsidR="004E7F31" w:rsidRPr="004E7F31" w14:paraId="50397EB1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BBDE6BF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Y5 &lt;- KEPUTUSAN PEMBELIAN (Y)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F49EB33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0,634253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1D0FE1C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0,623168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9B1584E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0,063405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39583E5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0,063405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9F1E70B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10,003197</w:t>
            </w:r>
          </w:p>
        </w:tc>
      </w:tr>
    </w:tbl>
    <w:p w14:paraId="20B3F526" w14:textId="73448775" w:rsidR="00FA61FC" w:rsidRDefault="00FA61FC" w:rsidP="00E87A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70D8CF7" w14:textId="77777777" w:rsidR="004E7F31" w:rsidRPr="00316384" w:rsidRDefault="004E7F31" w:rsidP="00E87A37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val="en-US"/>
        </w:rPr>
      </w:pPr>
    </w:p>
    <w:p w14:paraId="0A903B6A" w14:textId="77777777" w:rsidR="00E5371B" w:rsidRPr="00E5371B" w:rsidRDefault="00E5371B" w:rsidP="00E5371B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val="en-US"/>
        </w:rPr>
      </w:pPr>
    </w:p>
    <w:p w14:paraId="5A441791" w14:textId="77777777" w:rsidR="000F5712" w:rsidRPr="000F5712" w:rsidRDefault="000F5712" w:rsidP="000F5712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val="en-US"/>
        </w:rPr>
      </w:pPr>
    </w:p>
    <w:p w14:paraId="0148E926" w14:textId="77777777" w:rsidR="000D3249" w:rsidRPr="000D3249" w:rsidRDefault="000D3249" w:rsidP="000D3249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val="en-US"/>
        </w:rPr>
      </w:pPr>
    </w:p>
    <w:p w14:paraId="6525179E" w14:textId="77777777" w:rsidR="003B4535" w:rsidRPr="003B4535" w:rsidRDefault="003B4535" w:rsidP="003B4535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val="en-US"/>
        </w:rPr>
      </w:pPr>
    </w:p>
    <w:p w14:paraId="5B07E6CF" w14:textId="77777777" w:rsidR="00F1026D" w:rsidRPr="00F1026D" w:rsidRDefault="00F1026D" w:rsidP="00F1026D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p w14:paraId="592E7368" w14:textId="77777777" w:rsidR="00E92124" w:rsidRPr="00E92124" w:rsidRDefault="00E92124" w:rsidP="00E92124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val="en-US"/>
        </w:rPr>
      </w:pPr>
    </w:p>
    <w:p w14:paraId="660E3F4F" w14:textId="77777777" w:rsidR="00AA5E14" w:rsidRPr="00AA5E14" w:rsidRDefault="00AA5E14" w:rsidP="00AA5E14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val="en-US"/>
        </w:rPr>
      </w:pPr>
    </w:p>
    <w:p w14:paraId="4B9FB46E" w14:textId="77777777" w:rsidR="00C40E7C" w:rsidRPr="00C40E7C" w:rsidRDefault="00C40E7C" w:rsidP="00C40E7C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id-ID"/>
        </w:rPr>
      </w:pPr>
    </w:p>
    <w:p w14:paraId="48D9CE08" w14:textId="77777777" w:rsidR="00C77D36" w:rsidRPr="00C77D36" w:rsidRDefault="00C77D36" w:rsidP="00C77D36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id-ID"/>
        </w:rPr>
      </w:pPr>
    </w:p>
    <w:p w14:paraId="66C1DC39" w14:textId="77777777" w:rsidR="00A87727" w:rsidRPr="00A87727" w:rsidRDefault="00A87727" w:rsidP="00A87727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id-ID"/>
        </w:rPr>
      </w:pPr>
    </w:p>
    <w:p w14:paraId="362A7650" w14:textId="77777777" w:rsidR="00343A97" w:rsidRPr="00343A97" w:rsidRDefault="00343A97" w:rsidP="00343A97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id-ID"/>
        </w:rPr>
      </w:pPr>
    </w:p>
    <w:p w14:paraId="16099B5B" w14:textId="77777777" w:rsidR="005D4B1B" w:rsidRPr="005D4B1B" w:rsidRDefault="005D4B1B" w:rsidP="005D4B1B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val="en-US"/>
        </w:rPr>
      </w:pPr>
    </w:p>
    <w:p w14:paraId="09999FB2" w14:textId="77777777" w:rsidR="00B50872" w:rsidRPr="00B50872" w:rsidRDefault="00B50872" w:rsidP="00B50872">
      <w:pPr>
        <w:spacing w:after="0" w:line="240" w:lineRule="auto"/>
        <w:rPr>
          <w:rFonts w:ascii="Times New Roman" w:eastAsia="Times New Roman" w:hAnsi="Times New Roman"/>
          <w:vanish/>
          <w:sz w:val="18"/>
          <w:szCs w:val="18"/>
          <w:lang w:val="en-US"/>
        </w:rPr>
      </w:pPr>
    </w:p>
    <w:p w14:paraId="65901487" w14:textId="77777777" w:rsidR="00A63181" w:rsidRPr="00A63181" w:rsidRDefault="00A63181" w:rsidP="00A63181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id-ID"/>
        </w:rPr>
      </w:pPr>
    </w:p>
    <w:p w14:paraId="637066F7" w14:textId="4DE5A424" w:rsidR="00A63181" w:rsidRDefault="00A63181" w:rsidP="00A631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id-ID"/>
        </w:rPr>
      </w:pPr>
      <w:r w:rsidRPr="00A63181">
        <w:rPr>
          <w:rFonts w:ascii="Times New Roman" w:eastAsia="Times New Roman" w:hAnsi="Times New Roman"/>
          <w:b/>
          <w:bCs/>
          <w:sz w:val="27"/>
          <w:szCs w:val="27"/>
          <w:lang w:eastAsia="id-ID"/>
        </w:rPr>
        <w:t>Latent Variable Correlations</w:t>
      </w:r>
    </w:p>
    <w:tbl>
      <w:tblPr>
        <w:tblW w:w="0" w:type="auto"/>
        <w:tblCellSpacing w:w="0" w:type="dxa"/>
        <w:tblBorders>
          <w:top w:val="single" w:sz="6" w:space="0" w:color="0066FF"/>
          <w:left w:val="single" w:sz="6" w:space="0" w:color="0066FF"/>
          <w:bottom w:val="single" w:sz="6" w:space="0" w:color="0066FF"/>
          <w:right w:val="single" w:sz="6" w:space="0" w:color="0066FF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40"/>
        <w:gridCol w:w="1734"/>
        <w:gridCol w:w="2540"/>
        <w:gridCol w:w="2196"/>
      </w:tblGrid>
      <w:tr w:rsidR="004E7F31" w:rsidRPr="004E7F31" w14:paraId="01A15293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0A5298B1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DB87407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CITRA MEREK (X2)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4847ED16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KEPUTUSAN PEMBELIAN (Y)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0A5F35D8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KUALITAS PRODUK (X1)</w:t>
            </w:r>
          </w:p>
        </w:tc>
      </w:tr>
      <w:tr w:rsidR="004E7F31" w:rsidRPr="004E7F31" w14:paraId="6054A6BA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24E9803C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CITRA MEREK (X2)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CE9456E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1,000000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C1964D1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53D6B92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4E7F31" w:rsidRPr="004E7F31" w14:paraId="686FFB72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2A8D1845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KEPUTUSAN PEMBELIAN (Y)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1E8DBB9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0,608426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D41F4B7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1,000000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655E647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4E7F31" w:rsidRPr="004E7F31" w14:paraId="49753E31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2B0E3376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KUALITAS PRODUK (X1)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AD8F0AF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0,594076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F9659F7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0,742579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6064440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1,000000</w:t>
            </w:r>
          </w:p>
        </w:tc>
      </w:tr>
    </w:tbl>
    <w:p w14:paraId="09D03536" w14:textId="31DFA9B4" w:rsidR="00FA61FC" w:rsidRDefault="00FA61FC" w:rsidP="001C4E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6C7E384D" w14:textId="77777777" w:rsidR="004E7F31" w:rsidRPr="007A597F" w:rsidRDefault="004E7F31" w:rsidP="001C4E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vanish/>
          <w:sz w:val="16"/>
          <w:szCs w:val="16"/>
          <w:lang w:val="en-US"/>
        </w:rPr>
      </w:pPr>
    </w:p>
    <w:p w14:paraId="213EA7C1" w14:textId="77777777" w:rsidR="00A63181" w:rsidRPr="00A63181" w:rsidRDefault="00A63181" w:rsidP="00A63181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id-ID"/>
        </w:rPr>
      </w:pPr>
    </w:p>
    <w:p w14:paraId="7BB652E7" w14:textId="30829CD4" w:rsidR="00A63181" w:rsidRDefault="00A63181" w:rsidP="00A631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id-ID"/>
        </w:rPr>
      </w:pPr>
      <w:r w:rsidRPr="00A63181">
        <w:rPr>
          <w:rFonts w:ascii="Times New Roman" w:eastAsia="Times New Roman" w:hAnsi="Times New Roman"/>
          <w:b/>
          <w:bCs/>
          <w:sz w:val="27"/>
          <w:szCs w:val="27"/>
          <w:lang w:eastAsia="id-ID"/>
        </w:rPr>
        <w:t>R Square</w:t>
      </w:r>
    </w:p>
    <w:tbl>
      <w:tblPr>
        <w:tblW w:w="0" w:type="auto"/>
        <w:tblCellSpacing w:w="0" w:type="dxa"/>
        <w:tblBorders>
          <w:top w:val="single" w:sz="6" w:space="0" w:color="0066FF"/>
          <w:left w:val="single" w:sz="6" w:space="0" w:color="0066FF"/>
          <w:bottom w:val="single" w:sz="6" w:space="0" w:color="0066FF"/>
          <w:right w:val="single" w:sz="6" w:space="0" w:color="0066FF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14"/>
        <w:gridCol w:w="1431"/>
      </w:tblGrid>
      <w:tr w:rsidR="004E7F31" w:rsidRPr="004E7F31" w14:paraId="0E0769D6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349DB540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213F21FB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R Square</w:t>
            </w:r>
          </w:p>
        </w:tc>
      </w:tr>
      <w:tr w:rsidR="004E7F31" w:rsidRPr="004E7F31" w14:paraId="175E9425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4D73ED70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CITRA MEREK (X2)</w:t>
            </w:r>
          </w:p>
        </w:tc>
        <w:tc>
          <w:tcPr>
            <w:tcW w:w="143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368D274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4E7F31" w:rsidRPr="004E7F31" w14:paraId="44EA27D3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2266076A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KEPUTUSAN PEMBELIAN (Y)</w:t>
            </w:r>
          </w:p>
        </w:tc>
        <w:tc>
          <w:tcPr>
            <w:tcW w:w="143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F373B49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0,594668</w:t>
            </w:r>
          </w:p>
        </w:tc>
      </w:tr>
      <w:tr w:rsidR="004E7F31" w:rsidRPr="004E7F31" w14:paraId="3EA2EAF3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6606AE5B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KUALITAS PRODUK (X1)</w:t>
            </w:r>
          </w:p>
        </w:tc>
        <w:tc>
          <w:tcPr>
            <w:tcW w:w="143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95BB7B2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 </w:t>
            </w:r>
          </w:p>
        </w:tc>
      </w:tr>
    </w:tbl>
    <w:p w14:paraId="176C5C79" w14:textId="4D763DB7" w:rsidR="00CE4A03" w:rsidRDefault="00CE4A03" w:rsidP="00CE4A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id-ID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id-ID"/>
        </w:rPr>
        <w:lastRenderedPageBreak/>
        <w:t>Cross Loading</w:t>
      </w:r>
    </w:p>
    <w:tbl>
      <w:tblPr>
        <w:tblW w:w="0" w:type="auto"/>
        <w:tblCellSpacing w:w="0" w:type="dxa"/>
        <w:tblBorders>
          <w:top w:val="single" w:sz="6" w:space="0" w:color="0066FF"/>
          <w:left w:val="single" w:sz="6" w:space="0" w:color="0066FF"/>
          <w:bottom w:val="single" w:sz="6" w:space="0" w:color="0066FF"/>
          <w:right w:val="single" w:sz="6" w:space="0" w:color="0066FF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35"/>
        <w:gridCol w:w="1908"/>
        <w:gridCol w:w="2814"/>
        <w:gridCol w:w="2437"/>
      </w:tblGrid>
      <w:tr w:rsidR="004E7F31" w:rsidRPr="004E7F31" w14:paraId="157772C3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6B3FB809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068410E2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CITRA MEREK (X2)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138858E3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KEPUTUSAN PEMBELIAN (Y)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70C6CB70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KUALITAS PRODUK (X1)</w:t>
            </w:r>
          </w:p>
        </w:tc>
      </w:tr>
      <w:tr w:rsidR="004E7F31" w:rsidRPr="004E7F31" w14:paraId="0BC356D7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227A6C0C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X1.1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D8FCD98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0,586807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0CF13C4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0,640631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3360DFC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0,789955</w:t>
            </w:r>
          </w:p>
        </w:tc>
      </w:tr>
      <w:tr w:rsidR="004E7F31" w:rsidRPr="004E7F31" w14:paraId="41533419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5FE724DC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X1.2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17DF2F3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0,416022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7DE24C1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0,591814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034B6BC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0,802418</w:t>
            </w:r>
          </w:p>
        </w:tc>
      </w:tr>
      <w:tr w:rsidR="004E7F31" w:rsidRPr="004E7F31" w14:paraId="15BDC87B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300268D7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X1.3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77CDE10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0,368380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C600379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0,494822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A7215DE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0,754035</w:t>
            </w:r>
          </w:p>
        </w:tc>
      </w:tr>
      <w:tr w:rsidR="004E7F31" w:rsidRPr="004E7F31" w14:paraId="2A8B6480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2CC0E090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X2.1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E73D1E5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0,780737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C483960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0,373756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9CDE307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0,304678</w:t>
            </w:r>
          </w:p>
        </w:tc>
      </w:tr>
      <w:tr w:rsidR="004E7F31" w:rsidRPr="004E7F31" w14:paraId="518434D8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409B5DFD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X2.2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371846F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0,570452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4F261C7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0,362622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19DE5C2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0,438635</w:t>
            </w:r>
          </w:p>
        </w:tc>
      </w:tr>
      <w:tr w:rsidR="004E7F31" w:rsidRPr="004E7F31" w14:paraId="2C4F7CFC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57EC1590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X2.3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7042003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0,821667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44CDFBF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0,557683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4304EE4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0,529930</w:t>
            </w:r>
          </w:p>
        </w:tc>
      </w:tr>
      <w:tr w:rsidR="004E7F31" w:rsidRPr="004E7F31" w14:paraId="3D50D88C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007AA891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Y1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CA16E0E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0,500620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80815CF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0,792984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9397BD8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0,556985</w:t>
            </w:r>
          </w:p>
        </w:tc>
      </w:tr>
      <w:tr w:rsidR="004E7F31" w:rsidRPr="004E7F31" w14:paraId="1B238072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61904CD9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Y2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77E10070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0,454884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DDAC034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0,774841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C0C3394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0,558377</w:t>
            </w:r>
          </w:p>
        </w:tc>
      </w:tr>
      <w:tr w:rsidR="004E7F31" w:rsidRPr="004E7F31" w14:paraId="6EDB692E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3C035A6C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Y3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67B0C63C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0,447423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3B1E64F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0,628219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ADD1780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0,478703</w:t>
            </w:r>
          </w:p>
        </w:tc>
      </w:tr>
      <w:tr w:rsidR="004E7F31" w:rsidRPr="004E7F31" w14:paraId="34FB9D24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725F0830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Y4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2CA0AA8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0,405918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C079430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0,724989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9CCE861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0,547805</w:t>
            </w:r>
          </w:p>
        </w:tc>
      </w:tr>
      <w:tr w:rsidR="004E7F31" w:rsidRPr="004E7F31" w14:paraId="7D4769EB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33C847FE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Y5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57EB3EA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0,355613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8C8ED48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0,634253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F438B65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0,505090</w:t>
            </w:r>
          </w:p>
        </w:tc>
      </w:tr>
    </w:tbl>
    <w:p w14:paraId="14690B9A" w14:textId="77777777" w:rsidR="004E7F31" w:rsidRDefault="004E7F31" w:rsidP="00343A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id-ID"/>
        </w:rPr>
      </w:pPr>
      <w:bookmarkStart w:id="0" w:name="de.smartpls.pls.reportparts.internal.Ave"/>
    </w:p>
    <w:p w14:paraId="1C8E7A58" w14:textId="1CEECD8B" w:rsidR="006D4E26" w:rsidRDefault="00A63181" w:rsidP="00343A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id-ID"/>
        </w:rPr>
      </w:pPr>
      <w:r w:rsidRPr="00A63181">
        <w:rPr>
          <w:rFonts w:ascii="Times New Roman" w:eastAsia="Times New Roman" w:hAnsi="Times New Roman"/>
          <w:b/>
          <w:bCs/>
          <w:sz w:val="27"/>
          <w:szCs w:val="27"/>
          <w:lang w:eastAsia="id-ID"/>
        </w:rPr>
        <w:t>A</w:t>
      </w:r>
      <w:r w:rsidR="006D4E26">
        <w:rPr>
          <w:rFonts w:ascii="Times New Roman" w:eastAsia="Times New Roman" w:hAnsi="Times New Roman"/>
          <w:b/>
          <w:bCs/>
          <w:sz w:val="27"/>
          <w:szCs w:val="27"/>
          <w:lang w:eastAsia="id-ID"/>
        </w:rPr>
        <w:t>VE</w:t>
      </w:r>
    </w:p>
    <w:tbl>
      <w:tblPr>
        <w:tblW w:w="0" w:type="auto"/>
        <w:tblCellSpacing w:w="0" w:type="dxa"/>
        <w:tblBorders>
          <w:top w:val="single" w:sz="6" w:space="0" w:color="0066FF"/>
          <w:left w:val="single" w:sz="6" w:space="0" w:color="0066FF"/>
          <w:bottom w:val="single" w:sz="6" w:space="0" w:color="0066FF"/>
          <w:right w:val="single" w:sz="6" w:space="0" w:color="0066FF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14"/>
        <w:gridCol w:w="1573"/>
      </w:tblGrid>
      <w:tr w:rsidR="004E7F31" w:rsidRPr="004E7F31" w14:paraId="47C3AC05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34C3ADC7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1573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51EE8DD3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AVE</w:t>
            </w:r>
          </w:p>
        </w:tc>
      </w:tr>
      <w:tr w:rsidR="004E7F31" w:rsidRPr="004E7F31" w14:paraId="61C14442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38AB29E3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CITRA MEREK (X2)</w:t>
            </w:r>
          </w:p>
        </w:tc>
        <w:tc>
          <w:tcPr>
            <w:tcW w:w="1573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972BCCA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0,536701</w:t>
            </w:r>
          </w:p>
        </w:tc>
      </w:tr>
      <w:tr w:rsidR="004E7F31" w:rsidRPr="004E7F31" w14:paraId="33B0F247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4E647EA1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KEPUTUSAN PEMBELIAN (Y)</w:t>
            </w:r>
          </w:p>
        </w:tc>
        <w:tc>
          <w:tcPr>
            <w:tcW w:w="1573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05ABA7D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0,510350</w:t>
            </w:r>
          </w:p>
        </w:tc>
      </w:tr>
      <w:tr w:rsidR="004E7F31" w:rsidRPr="004E7F31" w14:paraId="7F7367A9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264B4F5C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KUALITAS PRODUK (X1)</w:t>
            </w:r>
          </w:p>
        </w:tc>
        <w:tc>
          <w:tcPr>
            <w:tcW w:w="1573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32303BD0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0,612157</w:t>
            </w:r>
          </w:p>
        </w:tc>
      </w:tr>
      <w:bookmarkEnd w:id="0"/>
    </w:tbl>
    <w:p w14:paraId="5FD27CB3" w14:textId="77777777" w:rsidR="004E7F31" w:rsidRDefault="004E7F31" w:rsidP="00A254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id-ID"/>
        </w:rPr>
      </w:pPr>
    </w:p>
    <w:p w14:paraId="5621B0D0" w14:textId="2906D62A" w:rsidR="00A63181" w:rsidRDefault="00943B17" w:rsidP="00A254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id-ID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id-ID"/>
        </w:rPr>
        <w:t>C</w:t>
      </w:r>
      <w:r w:rsidR="00A63181" w:rsidRPr="00A63181">
        <w:rPr>
          <w:rFonts w:ascii="Times New Roman" w:eastAsia="Times New Roman" w:hAnsi="Times New Roman"/>
          <w:b/>
          <w:bCs/>
          <w:sz w:val="27"/>
          <w:szCs w:val="27"/>
          <w:lang w:eastAsia="id-ID"/>
        </w:rPr>
        <w:t>omposite Reliability</w:t>
      </w:r>
    </w:p>
    <w:tbl>
      <w:tblPr>
        <w:tblW w:w="0" w:type="auto"/>
        <w:tblCellSpacing w:w="0" w:type="dxa"/>
        <w:tblBorders>
          <w:top w:val="single" w:sz="6" w:space="0" w:color="0066FF"/>
          <w:left w:val="single" w:sz="6" w:space="0" w:color="0066FF"/>
          <w:bottom w:val="single" w:sz="6" w:space="0" w:color="0066FF"/>
          <w:right w:val="single" w:sz="6" w:space="0" w:color="0066FF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14"/>
        <w:gridCol w:w="2122"/>
      </w:tblGrid>
      <w:tr w:rsidR="004E7F31" w:rsidRPr="004E7F31" w14:paraId="243755CA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5782B823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4CDF0E60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Composite Reliability</w:t>
            </w:r>
          </w:p>
        </w:tc>
      </w:tr>
      <w:tr w:rsidR="004E7F31" w:rsidRPr="004E7F31" w14:paraId="0BEEA9A4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79E2E2D9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CITRA MEREK (X2)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0258F14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0,772566</w:t>
            </w:r>
          </w:p>
        </w:tc>
      </w:tr>
      <w:tr w:rsidR="004E7F31" w:rsidRPr="004E7F31" w14:paraId="326D32DB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5DEEB4F8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KEPUTUSAN PEMBELIAN (Y)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29A1775F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0,837738</w:t>
            </w:r>
          </w:p>
        </w:tc>
      </w:tr>
      <w:tr w:rsidR="004E7F31" w:rsidRPr="004E7F31" w14:paraId="40B89FD5" w14:textId="77777777" w:rsidTr="004E7F31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CCCCCC"/>
            <w:vAlign w:val="center"/>
            <w:hideMark/>
          </w:tcPr>
          <w:p w14:paraId="2244D001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b/>
                <w:bCs/>
                <w:color w:val="000000"/>
                <w:sz w:val="17"/>
                <w:szCs w:val="17"/>
                <w:lang w:val="en-US"/>
              </w:rPr>
              <w:t>KUALITAS PRODUK (X1)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4EC850A" w14:textId="77777777" w:rsidR="004E7F31" w:rsidRPr="004E7F31" w:rsidRDefault="004E7F31" w:rsidP="004E7F31">
            <w:pPr>
              <w:spacing w:after="0" w:line="240" w:lineRule="atLeast"/>
              <w:jc w:val="center"/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</w:pPr>
            <w:r w:rsidRPr="004E7F31">
              <w:rPr>
                <w:rFonts w:ascii="Verdana" w:eastAsia="Times New Roman" w:hAnsi="Verdana"/>
                <w:color w:val="000000"/>
                <w:sz w:val="17"/>
                <w:szCs w:val="17"/>
                <w:lang w:val="en-US"/>
              </w:rPr>
              <w:t>0,825536</w:t>
            </w:r>
          </w:p>
        </w:tc>
      </w:tr>
    </w:tbl>
    <w:p w14:paraId="0652DBC2" w14:textId="4D9B7F38" w:rsidR="004E7F31" w:rsidRDefault="004E7F31" w:rsidP="00A254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id-ID"/>
        </w:rPr>
      </w:pPr>
      <w:bookmarkStart w:id="1" w:name="_GoBack"/>
      <w:bookmarkEnd w:id="1"/>
    </w:p>
    <w:sectPr w:rsidR="004E7F31" w:rsidSect="00CC2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81"/>
    <w:rsid w:val="00010757"/>
    <w:rsid w:val="000121DD"/>
    <w:rsid w:val="000122DE"/>
    <w:rsid w:val="00026F5D"/>
    <w:rsid w:val="00026FA5"/>
    <w:rsid w:val="00037C6C"/>
    <w:rsid w:val="0004027C"/>
    <w:rsid w:val="00045AAE"/>
    <w:rsid w:val="00050AE7"/>
    <w:rsid w:val="00053544"/>
    <w:rsid w:val="00061240"/>
    <w:rsid w:val="00074032"/>
    <w:rsid w:val="00084637"/>
    <w:rsid w:val="00085FAD"/>
    <w:rsid w:val="0008756F"/>
    <w:rsid w:val="00092CE0"/>
    <w:rsid w:val="00095E81"/>
    <w:rsid w:val="000B1404"/>
    <w:rsid w:val="000B6272"/>
    <w:rsid w:val="000C0431"/>
    <w:rsid w:val="000D21A5"/>
    <w:rsid w:val="000D3249"/>
    <w:rsid w:val="000E714F"/>
    <w:rsid w:val="000F0C33"/>
    <w:rsid w:val="000F5712"/>
    <w:rsid w:val="00112260"/>
    <w:rsid w:val="00114029"/>
    <w:rsid w:val="00114116"/>
    <w:rsid w:val="00120062"/>
    <w:rsid w:val="00123349"/>
    <w:rsid w:val="00137162"/>
    <w:rsid w:val="001409A9"/>
    <w:rsid w:val="001466E8"/>
    <w:rsid w:val="00177EE3"/>
    <w:rsid w:val="001803D6"/>
    <w:rsid w:val="00180E43"/>
    <w:rsid w:val="001812BB"/>
    <w:rsid w:val="00190153"/>
    <w:rsid w:val="00193256"/>
    <w:rsid w:val="00193425"/>
    <w:rsid w:val="001C4E20"/>
    <w:rsid w:val="001C69D6"/>
    <w:rsid w:val="001D753D"/>
    <w:rsid w:val="001E6D19"/>
    <w:rsid w:val="001F1EBC"/>
    <w:rsid w:val="002541DF"/>
    <w:rsid w:val="00260715"/>
    <w:rsid w:val="00265EFA"/>
    <w:rsid w:val="00266FDF"/>
    <w:rsid w:val="00295F6E"/>
    <w:rsid w:val="002963B6"/>
    <w:rsid w:val="002A364F"/>
    <w:rsid w:val="002A6C17"/>
    <w:rsid w:val="002B29F2"/>
    <w:rsid w:val="002B4A31"/>
    <w:rsid w:val="002C0EF9"/>
    <w:rsid w:val="002F3298"/>
    <w:rsid w:val="002F6DAF"/>
    <w:rsid w:val="003013B9"/>
    <w:rsid w:val="003016A7"/>
    <w:rsid w:val="00305422"/>
    <w:rsid w:val="00316384"/>
    <w:rsid w:val="00334185"/>
    <w:rsid w:val="003420DC"/>
    <w:rsid w:val="00342E5C"/>
    <w:rsid w:val="00343A97"/>
    <w:rsid w:val="00345870"/>
    <w:rsid w:val="003642D2"/>
    <w:rsid w:val="00367AB4"/>
    <w:rsid w:val="00370233"/>
    <w:rsid w:val="00393688"/>
    <w:rsid w:val="003B4535"/>
    <w:rsid w:val="003D5683"/>
    <w:rsid w:val="003F5007"/>
    <w:rsid w:val="00402CD2"/>
    <w:rsid w:val="00403375"/>
    <w:rsid w:val="00404CE4"/>
    <w:rsid w:val="0041403F"/>
    <w:rsid w:val="004143B1"/>
    <w:rsid w:val="00423728"/>
    <w:rsid w:val="00430ABF"/>
    <w:rsid w:val="00446935"/>
    <w:rsid w:val="00463499"/>
    <w:rsid w:val="00464E03"/>
    <w:rsid w:val="004B13DD"/>
    <w:rsid w:val="004B6416"/>
    <w:rsid w:val="004D011B"/>
    <w:rsid w:val="004E4316"/>
    <w:rsid w:val="004E7F31"/>
    <w:rsid w:val="004F57C6"/>
    <w:rsid w:val="00500357"/>
    <w:rsid w:val="00507A97"/>
    <w:rsid w:val="0054028B"/>
    <w:rsid w:val="00543F0E"/>
    <w:rsid w:val="00554FA1"/>
    <w:rsid w:val="00557454"/>
    <w:rsid w:val="005668EF"/>
    <w:rsid w:val="00567DC4"/>
    <w:rsid w:val="005718EE"/>
    <w:rsid w:val="00587ABA"/>
    <w:rsid w:val="00591601"/>
    <w:rsid w:val="005A7473"/>
    <w:rsid w:val="005B1C8F"/>
    <w:rsid w:val="005D4B1B"/>
    <w:rsid w:val="005E520C"/>
    <w:rsid w:val="005F2673"/>
    <w:rsid w:val="005F7716"/>
    <w:rsid w:val="00614F64"/>
    <w:rsid w:val="006258AC"/>
    <w:rsid w:val="00640E47"/>
    <w:rsid w:val="00646FCE"/>
    <w:rsid w:val="00650343"/>
    <w:rsid w:val="00651EEE"/>
    <w:rsid w:val="00656214"/>
    <w:rsid w:val="006774F8"/>
    <w:rsid w:val="006B21BE"/>
    <w:rsid w:val="006C6B33"/>
    <w:rsid w:val="006D4E26"/>
    <w:rsid w:val="007015B3"/>
    <w:rsid w:val="007114E5"/>
    <w:rsid w:val="007243AC"/>
    <w:rsid w:val="00735203"/>
    <w:rsid w:val="00735266"/>
    <w:rsid w:val="00742781"/>
    <w:rsid w:val="00747C26"/>
    <w:rsid w:val="007A597F"/>
    <w:rsid w:val="007B3509"/>
    <w:rsid w:val="007D0100"/>
    <w:rsid w:val="007D20F2"/>
    <w:rsid w:val="007D3E77"/>
    <w:rsid w:val="007E3760"/>
    <w:rsid w:val="00806DAD"/>
    <w:rsid w:val="00820E05"/>
    <w:rsid w:val="008232E7"/>
    <w:rsid w:val="00836838"/>
    <w:rsid w:val="00837778"/>
    <w:rsid w:val="00837E5C"/>
    <w:rsid w:val="008464EC"/>
    <w:rsid w:val="00855F29"/>
    <w:rsid w:val="008624A9"/>
    <w:rsid w:val="008674F7"/>
    <w:rsid w:val="008741D5"/>
    <w:rsid w:val="00880D09"/>
    <w:rsid w:val="00895A92"/>
    <w:rsid w:val="008C689A"/>
    <w:rsid w:val="008D6773"/>
    <w:rsid w:val="008E0965"/>
    <w:rsid w:val="008E0C84"/>
    <w:rsid w:val="008E1EB3"/>
    <w:rsid w:val="008F2654"/>
    <w:rsid w:val="008F5B8D"/>
    <w:rsid w:val="00902CEC"/>
    <w:rsid w:val="00907F40"/>
    <w:rsid w:val="00912BE7"/>
    <w:rsid w:val="00923328"/>
    <w:rsid w:val="00926885"/>
    <w:rsid w:val="00926A6F"/>
    <w:rsid w:val="00936AC2"/>
    <w:rsid w:val="00943B17"/>
    <w:rsid w:val="00945077"/>
    <w:rsid w:val="009666A5"/>
    <w:rsid w:val="009769DD"/>
    <w:rsid w:val="00977962"/>
    <w:rsid w:val="00983035"/>
    <w:rsid w:val="00983262"/>
    <w:rsid w:val="009C4896"/>
    <w:rsid w:val="009C6578"/>
    <w:rsid w:val="009D3B6F"/>
    <w:rsid w:val="009E6079"/>
    <w:rsid w:val="009F1E77"/>
    <w:rsid w:val="009F7B91"/>
    <w:rsid w:val="00A073CB"/>
    <w:rsid w:val="00A137C3"/>
    <w:rsid w:val="00A15130"/>
    <w:rsid w:val="00A16670"/>
    <w:rsid w:val="00A21BAA"/>
    <w:rsid w:val="00A22465"/>
    <w:rsid w:val="00A254E6"/>
    <w:rsid w:val="00A33AE1"/>
    <w:rsid w:val="00A56229"/>
    <w:rsid w:val="00A63181"/>
    <w:rsid w:val="00A75B5C"/>
    <w:rsid w:val="00A87727"/>
    <w:rsid w:val="00AA2E49"/>
    <w:rsid w:val="00AA49A8"/>
    <w:rsid w:val="00AA5E14"/>
    <w:rsid w:val="00AB0D26"/>
    <w:rsid w:val="00AB2055"/>
    <w:rsid w:val="00AD1446"/>
    <w:rsid w:val="00AD3455"/>
    <w:rsid w:val="00AE5C77"/>
    <w:rsid w:val="00AE74E6"/>
    <w:rsid w:val="00AF21CE"/>
    <w:rsid w:val="00AF6038"/>
    <w:rsid w:val="00B34E09"/>
    <w:rsid w:val="00B4367A"/>
    <w:rsid w:val="00B50872"/>
    <w:rsid w:val="00B77892"/>
    <w:rsid w:val="00B77A9E"/>
    <w:rsid w:val="00B81C49"/>
    <w:rsid w:val="00B83100"/>
    <w:rsid w:val="00B94B47"/>
    <w:rsid w:val="00BB4962"/>
    <w:rsid w:val="00BB4BE3"/>
    <w:rsid w:val="00BD2ECE"/>
    <w:rsid w:val="00C04E36"/>
    <w:rsid w:val="00C1445E"/>
    <w:rsid w:val="00C15CC5"/>
    <w:rsid w:val="00C16C29"/>
    <w:rsid w:val="00C25B9E"/>
    <w:rsid w:val="00C40E7C"/>
    <w:rsid w:val="00C42C9F"/>
    <w:rsid w:val="00C4570F"/>
    <w:rsid w:val="00C46E78"/>
    <w:rsid w:val="00C5362F"/>
    <w:rsid w:val="00C77D36"/>
    <w:rsid w:val="00C8706F"/>
    <w:rsid w:val="00CC03DC"/>
    <w:rsid w:val="00CC2305"/>
    <w:rsid w:val="00CE04DC"/>
    <w:rsid w:val="00CE4A03"/>
    <w:rsid w:val="00CF0A8E"/>
    <w:rsid w:val="00CF54F3"/>
    <w:rsid w:val="00D23569"/>
    <w:rsid w:val="00D40CF1"/>
    <w:rsid w:val="00D45AB1"/>
    <w:rsid w:val="00D5295D"/>
    <w:rsid w:val="00D637DE"/>
    <w:rsid w:val="00D66969"/>
    <w:rsid w:val="00D714B5"/>
    <w:rsid w:val="00D771FB"/>
    <w:rsid w:val="00D800D7"/>
    <w:rsid w:val="00D87BAB"/>
    <w:rsid w:val="00DA61C5"/>
    <w:rsid w:val="00DC3CF6"/>
    <w:rsid w:val="00DD622A"/>
    <w:rsid w:val="00DD7804"/>
    <w:rsid w:val="00DD7D0C"/>
    <w:rsid w:val="00DE137E"/>
    <w:rsid w:val="00DF387E"/>
    <w:rsid w:val="00DF3C45"/>
    <w:rsid w:val="00E017E5"/>
    <w:rsid w:val="00E12302"/>
    <w:rsid w:val="00E17531"/>
    <w:rsid w:val="00E356C1"/>
    <w:rsid w:val="00E43F79"/>
    <w:rsid w:val="00E5371B"/>
    <w:rsid w:val="00E54A97"/>
    <w:rsid w:val="00E77EC0"/>
    <w:rsid w:val="00E87A37"/>
    <w:rsid w:val="00E91A0D"/>
    <w:rsid w:val="00E92124"/>
    <w:rsid w:val="00EA4D06"/>
    <w:rsid w:val="00EB1C64"/>
    <w:rsid w:val="00EC0505"/>
    <w:rsid w:val="00ED075B"/>
    <w:rsid w:val="00ED4363"/>
    <w:rsid w:val="00EE3E01"/>
    <w:rsid w:val="00EF0119"/>
    <w:rsid w:val="00EF46F5"/>
    <w:rsid w:val="00F06008"/>
    <w:rsid w:val="00F06E23"/>
    <w:rsid w:val="00F1026D"/>
    <w:rsid w:val="00F16E01"/>
    <w:rsid w:val="00F42049"/>
    <w:rsid w:val="00F931D8"/>
    <w:rsid w:val="00FA0043"/>
    <w:rsid w:val="00FA61FC"/>
    <w:rsid w:val="00FD55AF"/>
    <w:rsid w:val="00FE7E32"/>
    <w:rsid w:val="00FF0EFE"/>
    <w:rsid w:val="00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79D2"/>
  <w15:chartTrackingRefBased/>
  <w15:docId w15:val="{38A50650-C1B7-4FBC-865F-4C55C83D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305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A631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A63181"/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styleId="Hyperlink">
    <w:name w:val="Hyperlink"/>
    <w:uiPriority w:val="99"/>
    <w:semiHidden/>
    <w:unhideWhenUsed/>
    <w:rsid w:val="00A631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3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2F4F6-991F-4BA4-949C-68C331C6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 UPN</dc:creator>
  <cp:keywords/>
  <cp:lastModifiedBy>Sugeng Purwanto</cp:lastModifiedBy>
  <cp:revision>2</cp:revision>
  <cp:lastPrinted>2016-01-10T02:54:00Z</cp:lastPrinted>
  <dcterms:created xsi:type="dcterms:W3CDTF">2022-04-29T16:05:00Z</dcterms:created>
  <dcterms:modified xsi:type="dcterms:W3CDTF">2022-04-29T16:05:00Z</dcterms:modified>
</cp:coreProperties>
</file>